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36B5D" w14:textId="622DF686" w:rsidR="004D4668" w:rsidRPr="00044052" w:rsidRDefault="00031B43">
      <w:pPr>
        <w:rPr>
          <w:rFonts w:ascii="Arial" w:hAnsi="Arial" w:cs="Arial"/>
          <w:b/>
          <w:sz w:val="20"/>
          <w:szCs w:val="20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6BD56" wp14:editId="323BB85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941695" cy="2623185"/>
                <wp:effectExtent l="0" t="0" r="20955" b="2476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695" cy="2623185"/>
                          <a:chOff x="-1" y="-193380"/>
                          <a:chExt cx="5943600" cy="200896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1" y="362848"/>
                            <a:ext cx="5943598" cy="580412"/>
                            <a:chOff x="-1" y="-132452"/>
                            <a:chExt cx="4786262" cy="580412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-132452"/>
                              <a:ext cx="2229499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6C32B7" w14:textId="77777777" w:rsidR="00374617" w:rsidRPr="00374617" w:rsidRDefault="00374617" w:rsidP="00374617">
                                <w:pPr>
                                  <w:rPr>
                                    <w:rFonts w:ascii="Arial" w:hAnsi="Arial" w:cs="Arial"/>
                                    <w:b/>
                                    <w:szCs w:val="28"/>
                                    <w:lang w:val="es-ES"/>
                                  </w:rPr>
                                </w:pPr>
                                <w:r w:rsidRPr="00374617">
                                  <w:rPr>
                                    <w:rFonts w:ascii="Arial" w:hAnsi="Arial" w:cs="Arial"/>
                                    <w:b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71E24815" w14:textId="10F430E9" w:rsidR="00374617" w:rsidRPr="0044382B" w:rsidRDefault="00374617" w:rsidP="00C761CB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374617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ES"/>
                                  </w:rPr>
                                  <w:t xml:space="preserve">Comunicación de investigación a través de redes sociales </w:t>
                                </w:r>
                              </w:p>
                              <w:p w14:paraId="367DD8A9" w14:textId="66BA9ED5" w:rsidR="00031B43" w:rsidRPr="00374617" w:rsidRDefault="00031B43" w:rsidP="00F323DD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1" y="-132452"/>
                              <a:ext cx="2276980" cy="58041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A0E3B3" w14:textId="1F85A463" w:rsidR="00031B43" w:rsidRPr="00C761CB" w:rsidRDefault="00031B43" w:rsidP="00031B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C761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374617" w:rsidRPr="00C761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64C3DB7" w14:textId="020BD80A" w:rsidR="00031B43" w:rsidRPr="00C761CB" w:rsidRDefault="00862639" w:rsidP="00862639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62639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Discusión en pequeños grupos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037260"/>
                            <a:ext cx="5943600" cy="778329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CCDE49" w14:textId="7B75B456" w:rsidR="00374617" w:rsidRPr="00B74799" w:rsidRDefault="00374617" w:rsidP="00374617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419"/>
                                </w:rPr>
                              </w:pPr>
                              <w:r w:rsidRPr="00B74799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419"/>
                                </w:rPr>
                                <w:t>Objetivo</w:t>
                              </w:r>
                            </w:p>
                            <w:p w14:paraId="0197F1B1" w14:textId="23C397C8" w:rsidR="006A5BDB" w:rsidRPr="006A5BDB" w:rsidRDefault="00237C77" w:rsidP="00C761CB">
                              <w:pPr>
                                <w:jc w:val="both"/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La actividad </w:t>
                              </w:r>
                              <w:r w:rsidR="00862639" w:rsidRPr="00862639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contribuye a cumplir con los objetivos de aprendizaje del módulo al pedirles a los participantes que </w:t>
                              </w:r>
                              <w:r w:rsidR="006A5BDB" w:rsidRPr="006A5BDB">
                                <w:rPr>
                                  <w:rFonts w:ascii="Arial" w:hAnsi="Arial" w:cs="Arial"/>
                                  <w:lang w:val="es-ES"/>
                                </w:rPr>
                                <w:t>eval</w:t>
                              </w:r>
                              <w:r w:rsidR="00862639">
                                <w:rPr>
                                  <w:rFonts w:ascii="Arial" w:hAnsi="Arial" w:cs="Arial"/>
                                  <w:lang w:val="es-ES"/>
                                </w:rPr>
                                <w:t>úen</w:t>
                              </w:r>
                              <w:r w:rsidR="00B74799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y </w:t>
                              </w:r>
                              <w:r w:rsidR="00862639">
                                <w:rPr>
                                  <w:rFonts w:ascii="Arial" w:hAnsi="Arial" w:cs="Arial"/>
                                  <w:lang w:val="es-ES"/>
                                </w:rPr>
                                <w:t>comenten</w:t>
                              </w:r>
                              <w:r w:rsidR="006A5BDB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>sobre</w:t>
                              </w:r>
                              <w:r w:rsidR="006A5BDB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los blogs académicos y mensajes publicados en redes sociales elaborados por los participantes del taller.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-193380"/>
                            <a:ext cx="5943600" cy="491738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45C40" w14:textId="515C0BD1" w:rsidR="00031B43" w:rsidRPr="006A5BDB" w:rsidRDefault="006A5BDB" w:rsidP="00C761CB">
                              <w:pPr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6A5BDB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BRINDAR Y RECIBIR RETROALIMENTACIÓN SOBRE BLOGS Y MENSAJES DE REDES SOCIALES </w:t>
                              </w:r>
                              <w:r w:rsidR="002A576A" w:rsidRPr="006A5BDB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(SM</w:t>
                              </w:r>
                              <w:r w:rsidR="00031B43" w:rsidRPr="006A5BDB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S1G)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6BD56" id="Group 8" o:spid="_x0000_s1026" style="position:absolute;margin-left:0;margin-top:1pt;width:467.85pt;height:206.55pt;z-index:251659264;mso-width-relative:margin;mso-height-relative:margin" coordorigin=",-1933" coordsize="59436,20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">
                <v:group id="Group 7" o:spid="_x0000_s1027" style="position:absolute;top:3628;width:59435;height:5804" coordorigin=",-1324" coordsize="47862,5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1324;width:22294;height:5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206C32B7" w14:textId="77777777" w:rsidR="00374617" w:rsidRPr="00374617" w:rsidRDefault="00374617" w:rsidP="00374617">
                          <w:pPr>
                            <w:rPr>
                              <w:rFonts w:ascii="Arial" w:hAnsi="Arial" w:cs="Arial"/>
                              <w:b/>
                              <w:szCs w:val="28"/>
                              <w:lang w:val="es-ES"/>
                            </w:rPr>
                          </w:pPr>
                          <w:r w:rsidRPr="00374617">
                            <w:rPr>
                              <w:rFonts w:ascii="Arial" w:hAnsi="Arial" w:cs="Arial"/>
                              <w:b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14:paraId="71E24815" w14:textId="10F430E9" w:rsidR="00374617" w:rsidRPr="0044382B" w:rsidRDefault="00374617" w:rsidP="00C761CB">
                          <w:pPr>
                            <w:jc w:val="both"/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374617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ES"/>
                            </w:rPr>
                            <w:t xml:space="preserve">Comunicación de investigación a través de redes sociales </w:t>
                          </w:r>
                        </w:p>
                        <w:p w14:paraId="367DD8A9" w14:textId="66BA9ED5" w:rsidR="00031B43" w:rsidRPr="00374617" w:rsidRDefault="00031B43" w:rsidP="00F323DD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5092;top:-1324;width:22770;height:5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BA0E3B3" w14:textId="1F85A463" w:rsidR="00031B43" w:rsidRPr="00C761CB" w:rsidRDefault="00031B43" w:rsidP="00031B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C761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374617" w:rsidRPr="00C761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64C3DB7" w14:textId="020BD80A" w:rsidR="00031B43" w:rsidRPr="00C761CB" w:rsidRDefault="00862639" w:rsidP="00862639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62639">
                            <w:rPr>
                              <w:rFonts w:ascii="Arial" w:hAnsi="Arial" w:cs="Arial"/>
                              <w:lang w:val="es-NI"/>
                            </w:rPr>
                            <w:t>Discusión en pequeños grupos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0372;width:59435;height:7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07CCDE49" w14:textId="7B75B456" w:rsidR="00374617" w:rsidRPr="00B74799" w:rsidRDefault="00374617" w:rsidP="00374617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419"/>
                          </w:rPr>
                        </w:pPr>
                        <w:r w:rsidRPr="00B7479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419"/>
                          </w:rPr>
                          <w:t>Objetivo</w:t>
                        </w:r>
                      </w:p>
                      <w:p w14:paraId="0197F1B1" w14:textId="23C397C8" w:rsidR="006A5BDB" w:rsidRPr="006A5BDB" w:rsidRDefault="00237C77" w:rsidP="00C761CB">
                        <w:pPr>
                          <w:jc w:val="both"/>
                          <w:rPr>
                            <w:rFonts w:ascii="Arial" w:hAnsi="Arial" w:cs="Arial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La actividad </w:t>
                        </w:r>
                        <w:r w:rsidR="00862639" w:rsidRPr="00862639">
                          <w:rPr>
                            <w:rFonts w:ascii="Arial" w:hAnsi="Arial" w:cs="Arial"/>
                            <w:lang w:val="es-ES"/>
                          </w:rPr>
                          <w:t xml:space="preserve">contribuye a cumplir con los objetivos de aprendizaje del módulo al pedirles a los participantes que </w:t>
                        </w:r>
                        <w:r w:rsidR="006A5BDB" w:rsidRPr="006A5BDB">
                          <w:rPr>
                            <w:rFonts w:ascii="Arial" w:hAnsi="Arial" w:cs="Arial"/>
                            <w:lang w:val="es-ES"/>
                          </w:rPr>
                          <w:t>eval</w:t>
                        </w:r>
                        <w:r w:rsidR="00862639">
                          <w:rPr>
                            <w:rFonts w:ascii="Arial" w:hAnsi="Arial" w:cs="Arial"/>
                            <w:lang w:val="es-ES"/>
                          </w:rPr>
                          <w:t>úen</w:t>
                        </w:r>
                        <w:r w:rsidR="00B74799">
                          <w:rPr>
                            <w:rFonts w:ascii="Arial" w:hAnsi="Arial" w:cs="Arial"/>
                            <w:lang w:val="es-ES"/>
                          </w:rPr>
                          <w:t xml:space="preserve"> y </w:t>
                        </w:r>
                        <w:r w:rsidR="00862639">
                          <w:rPr>
                            <w:rFonts w:ascii="Arial" w:hAnsi="Arial" w:cs="Arial"/>
                            <w:lang w:val="es-ES"/>
                          </w:rPr>
                          <w:t>comenten</w:t>
                        </w:r>
                        <w:r w:rsidR="006A5BDB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>sobre</w:t>
                        </w:r>
                        <w:r w:rsidR="006A5BDB">
                          <w:rPr>
                            <w:rFonts w:ascii="Arial" w:hAnsi="Arial" w:cs="Arial"/>
                            <w:lang w:val="es-ES"/>
                          </w:rPr>
                          <w:t xml:space="preserve"> los blogs académicos y mensajes publicados en redes sociales elaborados por los participantes del taller.</w:t>
                        </w:r>
                      </w:p>
                    </w:txbxContent>
                  </v:textbox>
                </v:shape>
                <v:shape id="Text Box 2" o:spid="_x0000_s1031" type="#_x0000_t202" style="position:absolute;top:-1933;width:59435;height:49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4CE45C40" w14:textId="515C0BD1" w:rsidR="00031B43" w:rsidRPr="006A5BDB" w:rsidRDefault="006A5BDB" w:rsidP="00C761CB">
                        <w:pPr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  <w:r w:rsidRPr="006A5BDB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BRINDAR Y RECIBIR RETROALIMENTACIÓN SOBRE BLOGS Y MENSAJES DE REDES SOCIALES </w:t>
                        </w:r>
                        <w:r w:rsidR="002A576A" w:rsidRPr="006A5BDB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(SM</w:t>
                        </w:r>
                        <w:r w:rsidR="00031B43" w:rsidRPr="006A5BDB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S1G)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5CD5FD3" w14:textId="77777777" w:rsidR="00374617" w:rsidRPr="00C761CB" w:rsidRDefault="00374617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761CB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14:paraId="206A8004" w14:textId="2AFC970D" w:rsidR="004D4668" w:rsidRPr="00C761CB" w:rsidRDefault="008B68D8" w:rsidP="00C761CB">
      <w:pPr>
        <w:pStyle w:val="Prrafodelista"/>
        <w:numPr>
          <w:ilvl w:val="0"/>
          <w:numId w:val="6"/>
        </w:numPr>
        <w:spacing w:after="240" w:line="264" w:lineRule="auto"/>
        <w:contextualSpacing w:val="0"/>
        <w:jc w:val="both"/>
        <w:rPr>
          <w:rFonts w:ascii="Arial" w:hAnsi="Arial" w:cs="Arial"/>
          <w:b/>
          <w:lang w:val="es-NI"/>
        </w:rPr>
      </w:pPr>
      <w:r w:rsidRPr="00C761CB">
        <w:rPr>
          <w:rFonts w:ascii="Arial" w:hAnsi="Arial" w:cs="Arial"/>
          <w:lang w:val="es-NI"/>
        </w:rPr>
        <w:t>1 h</w:t>
      </w:r>
      <w:r w:rsidR="00B74799" w:rsidRPr="00C761CB">
        <w:rPr>
          <w:rFonts w:ascii="Arial" w:hAnsi="Arial" w:cs="Arial"/>
          <w:lang w:val="es-NI"/>
        </w:rPr>
        <w:t>ora.</w:t>
      </w:r>
    </w:p>
    <w:p w14:paraId="595F3663" w14:textId="17433380" w:rsidR="00035664" w:rsidRPr="00C761CB" w:rsidRDefault="00C761CB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761CB">
        <w:rPr>
          <w:rFonts w:ascii="Arial" w:hAnsi="Arial" w:cs="Arial"/>
          <w:b/>
          <w:sz w:val="28"/>
          <w:szCs w:val="28"/>
          <w:lang w:val="es-NI"/>
        </w:rPr>
        <w:t>Descripción</w:t>
      </w:r>
      <w:r w:rsidR="00374617" w:rsidRPr="00C761CB">
        <w:rPr>
          <w:rFonts w:ascii="Arial" w:hAnsi="Arial" w:cs="Arial"/>
          <w:b/>
          <w:sz w:val="28"/>
          <w:szCs w:val="28"/>
          <w:lang w:val="es-NI"/>
        </w:rPr>
        <w:t xml:space="preserve"> del </w:t>
      </w:r>
      <w:r w:rsidR="00237C77">
        <w:rPr>
          <w:rFonts w:ascii="Arial" w:hAnsi="Arial" w:cs="Arial"/>
          <w:b/>
          <w:sz w:val="28"/>
          <w:szCs w:val="28"/>
          <w:lang w:val="es-NI"/>
        </w:rPr>
        <w:t>T</w:t>
      </w:r>
      <w:r w:rsidR="00374617" w:rsidRPr="00C761CB">
        <w:rPr>
          <w:rFonts w:ascii="Arial" w:hAnsi="Arial" w:cs="Arial"/>
          <w:b/>
          <w:sz w:val="28"/>
          <w:szCs w:val="28"/>
          <w:lang w:val="es-NI"/>
        </w:rPr>
        <w:t>rabajo en Grupo</w:t>
      </w:r>
    </w:p>
    <w:p w14:paraId="4FF37398" w14:textId="3CE3C9CA" w:rsidR="00035664" w:rsidRPr="00C761CB" w:rsidRDefault="00FB07A8" w:rsidP="00C761CB">
      <w:pPr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lang w:val="es-NI"/>
        </w:rPr>
        <w:t>Agrupar a l</w:t>
      </w:r>
      <w:r w:rsidRPr="00C761CB">
        <w:rPr>
          <w:rFonts w:ascii="Arial" w:hAnsi="Arial" w:cs="Arial"/>
          <w:color w:val="222222"/>
          <w:lang w:val="es-NI"/>
        </w:rPr>
        <w:t>os particip</w:t>
      </w:r>
      <w:r w:rsidR="00B74799" w:rsidRPr="00C761CB">
        <w:rPr>
          <w:rFonts w:ascii="Arial" w:hAnsi="Arial" w:cs="Arial"/>
          <w:color w:val="222222"/>
          <w:lang w:val="es-NI"/>
        </w:rPr>
        <w:t xml:space="preserve">antes en </w:t>
      </w:r>
      <w:r w:rsidR="00237C77">
        <w:rPr>
          <w:rFonts w:ascii="Arial" w:hAnsi="Arial" w:cs="Arial"/>
          <w:color w:val="222222"/>
          <w:lang w:val="es-NI"/>
        </w:rPr>
        <w:t>equipos</w:t>
      </w:r>
      <w:r w:rsidR="00B74799" w:rsidRPr="00C761CB">
        <w:rPr>
          <w:rFonts w:ascii="Arial" w:hAnsi="Arial" w:cs="Arial"/>
          <w:color w:val="222222"/>
          <w:lang w:val="es-NI"/>
        </w:rPr>
        <w:t xml:space="preserve"> de 3 a </w:t>
      </w:r>
      <w:r w:rsidRPr="00C761CB">
        <w:rPr>
          <w:rFonts w:ascii="Arial" w:hAnsi="Arial" w:cs="Arial"/>
          <w:color w:val="222222"/>
          <w:lang w:val="es-NI"/>
        </w:rPr>
        <w:t xml:space="preserve">5 </w:t>
      </w:r>
      <w:r w:rsidR="00862639">
        <w:rPr>
          <w:rFonts w:ascii="Arial" w:hAnsi="Arial" w:cs="Arial"/>
          <w:color w:val="222222"/>
          <w:lang w:val="es-NI"/>
        </w:rPr>
        <w:t xml:space="preserve">personas </w:t>
      </w:r>
      <w:r w:rsidRPr="00C761CB">
        <w:rPr>
          <w:rFonts w:ascii="Arial" w:hAnsi="Arial" w:cs="Arial"/>
          <w:color w:val="222222"/>
          <w:lang w:val="es-NI"/>
        </w:rPr>
        <w:t xml:space="preserve">en función de sus temas de investigación o defensa. A lo largo de </w:t>
      </w:r>
      <w:r w:rsidR="00862639">
        <w:rPr>
          <w:rFonts w:ascii="Arial" w:hAnsi="Arial" w:cs="Arial"/>
          <w:color w:val="222222"/>
          <w:lang w:val="es-NI"/>
        </w:rPr>
        <w:t>las</w:t>
      </w:r>
      <w:r w:rsidRPr="00C761CB">
        <w:rPr>
          <w:rFonts w:ascii="Arial" w:hAnsi="Arial" w:cs="Arial"/>
          <w:color w:val="222222"/>
          <w:lang w:val="es-NI"/>
        </w:rPr>
        <w:t xml:space="preserve"> sesiones del Grupo de Trabajo, se les deberá pedir a los participantes que los conceptos y </w:t>
      </w:r>
      <w:r w:rsidR="00862639" w:rsidRPr="00C761CB">
        <w:rPr>
          <w:rFonts w:ascii="Arial" w:hAnsi="Arial" w:cs="Arial"/>
          <w:color w:val="222222"/>
          <w:lang w:val="es-NI"/>
        </w:rPr>
        <w:t xml:space="preserve">habilidades </w:t>
      </w:r>
      <w:r w:rsidR="00862639">
        <w:rPr>
          <w:rFonts w:ascii="Arial" w:hAnsi="Arial" w:cs="Arial"/>
          <w:color w:val="222222"/>
          <w:lang w:val="es-NI"/>
        </w:rPr>
        <w:t>aprendidas</w:t>
      </w:r>
      <w:r w:rsidRPr="00C761CB">
        <w:rPr>
          <w:rFonts w:ascii="Arial" w:hAnsi="Arial" w:cs="Arial"/>
          <w:color w:val="222222"/>
          <w:lang w:val="es-NI"/>
        </w:rPr>
        <w:t xml:space="preserve"> en el </w:t>
      </w:r>
      <w:r w:rsidR="006A5BDB" w:rsidRPr="00C761CB">
        <w:rPr>
          <w:rFonts w:ascii="Arial" w:hAnsi="Arial" w:cs="Arial"/>
          <w:color w:val="222222"/>
          <w:lang w:val="es-NI"/>
        </w:rPr>
        <w:t>taller</w:t>
      </w:r>
      <w:r w:rsidRPr="00C761CB">
        <w:rPr>
          <w:rFonts w:ascii="Arial" w:hAnsi="Arial" w:cs="Arial"/>
          <w:color w:val="222222"/>
          <w:lang w:val="es-NI"/>
        </w:rPr>
        <w:t xml:space="preserve"> </w:t>
      </w:r>
      <w:r w:rsidR="00862639">
        <w:rPr>
          <w:rFonts w:ascii="Arial" w:hAnsi="Arial" w:cs="Arial"/>
          <w:color w:val="222222"/>
          <w:lang w:val="es-NI"/>
        </w:rPr>
        <w:t xml:space="preserve">las </w:t>
      </w:r>
      <w:r w:rsidR="00862639" w:rsidRPr="00C761CB">
        <w:rPr>
          <w:rFonts w:ascii="Arial" w:hAnsi="Arial" w:cs="Arial"/>
          <w:color w:val="222222"/>
          <w:lang w:val="es-NI"/>
        </w:rPr>
        <w:t xml:space="preserve">apliquen </w:t>
      </w:r>
      <w:r w:rsidRPr="00C761CB">
        <w:rPr>
          <w:rFonts w:ascii="Arial" w:hAnsi="Arial" w:cs="Arial"/>
          <w:color w:val="222222"/>
          <w:lang w:val="es-NI"/>
        </w:rPr>
        <w:t>a su propia investigación o datos sobre su</w:t>
      </w:r>
      <w:r w:rsidR="00862639">
        <w:rPr>
          <w:rFonts w:ascii="Arial" w:hAnsi="Arial" w:cs="Arial"/>
          <w:color w:val="222222"/>
          <w:lang w:val="es-NI"/>
        </w:rPr>
        <w:t>s</w:t>
      </w:r>
      <w:r w:rsidRPr="00C761CB">
        <w:rPr>
          <w:rFonts w:ascii="Arial" w:hAnsi="Arial" w:cs="Arial"/>
          <w:color w:val="222222"/>
          <w:lang w:val="es-NI"/>
        </w:rPr>
        <w:t xml:space="preserve"> tema</w:t>
      </w:r>
      <w:r w:rsidR="00862639">
        <w:rPr>
          <w:rFonts w:ascii="Arial" w:hAnsi="Arial" w:cs="Arial"/>
          <w:color w:val="222222"/>
          <w:lang w:val="es-NI"/>
        </w:rPr>
        <w:t>s</w:t>
      </w:r>
      <w:r w:rsidRPr="00C761CB">
        <w:rPr>
          <w:rFonts w:ascii="Arial" w:hAnsi="Arial" w:cs="Arial"/>
          <w:color w:val="222222"/>
          <w:lang w:val="es-NI"/>
        </w:rPr>
        <w:t>.</w:t>
      </w:r>
    </w:p>
    <w:p w14:paraId="69AEF57E" w14:textId="77777777" w:rsidR="00FB07A8" w:rsidRPr="00C761CB" w:rsidRDefault="00FB07A8" w:rsidP="00C761CB">
      <w:pPr>
        <w:jc w:val="both"/>
        <w:rPr>
          <w:rFonts w:ascii="Arial" w:hAnsi="Arial" w:cs="Arial"/>
          <w:b/>
          <w:lang w:val="es-NI"/>
        </w:rPr>
      </w:pPr>
    </w:p>
    <w:p w14:paraId="355B22BF" w14:textId="77777777" w:rsidR="00374617" w:rsidRPr="00C761CB" w:rsidRDefault="00374617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761CB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14:paraId="7E13ECA4" w14:textId="07F110C2" w:rsidR="00FB07A8" w:rsidRPr="00C761CB" w:rsidRDefault="00FB07A8" w:rsidP="00C761CB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color w:val="222222"/>
          <w:lang w:val="es-NI"/>
        </w:rPr>
        <w:t>E</w:t>
      </w:r>
      <w:r w:rsidR="006A5BDB" w:rsidRPr="00C761CB">
        <w:rPr>
          <w:rFonts w:ascii="Arial" w:hAnsi="Arial" w:cs="Arial"/>
          <w:color w:val="222222"/>
          <w:lang w:val="es-NI"/>
        </w:rPr>
        <w:t>n e</w:t>
      </w:r>
      <w:r w:rsidR="00B74799" w:rsidRPr="00C761CB">
        <w:rPr>
          <w:rFonts w:ascii="Arial" w:hAnsi="Arial" w:cs="Arial"/>
          <w:color w:val="222222"/>
          <w:lang w:val="es-NI"/>
        </w:rPr>
        <w:t>sta sesión de</w:t>
      </w:r>
      <w:r w:rsidRPr="00C761CB">
        <w:rPr>
          <w:rFonts w:ascii="Arial" w:hAnsi="Arial" w:cs="Arial"/>
          <w:color w:val="222222"/>
          <w:lang w:val="es-NI"/>
        </w:rPr>
        <w:t xml:space="preserve"> Grupo de Trabajo </w:t>
      </w:r>
      <w:r w:rsidR="00862639">
        <w:rPr>
          <w:rFonts w:ascii="Arial" w:hAnsi="Arial" w:cs="Arial"/>
          <w:color w:val="222222"/>
          <w:lang w:val="es-NI"/>
        </w:rPr>
        <w:t>pídeles</w:t>
      </w:r>
      <w:r w:rsidRPr="00C761CB">
        <w:rPr>
          <w:rFonts w:ascii="Arial" w:hAnsi="Arial" w:cs="Arial"/>
          <w:color w:val="222222"/>
          <w:lang w:val="es-NI"/>
        </w:rPr>
        <w:t xml:space="preserve"> a los participantes que opin</w:t>
      </w:r>
      <w:r w:rsidR="00862639">
        <w:rPr>
          <w:rFonts w:ascii="Arial" w:hAnsi="Arial" w:cs="Arial"/>
          <w:color w:val="222222"/>
          <w:lang w:val="es-NI"/>
        </w:rPr>
        <w:t xml:space="preserve">en </w:t>
      </w:r>
      <w:r w:rsidRPr="00C761CB">
        <w:rPr>
          <w:rFonts w:ascii="Arial" w:hAnsi="Arial" w:cs="Arial"/>
          <w:color w:val="222222"/>
          <w:lang w:val="es-NI"/>
        </w:rPr>
        <w:t xml:space="preserve">sobre las publicaciones de los blogs </w:t>
      </w:r>
      <w:r w:rsidR="00862639">
        <w:rPr>
          <w:rFonts w:ascii="Arial" w:hAnsi="Arial" w:cs="Arial"/>
          <w:color w:val="222222"/>
          <w:lang w:val="es-NI"/>
        </w:rPr>
        <w:t>académico</w:t>
      </w:r>
      <w:r w:rsidR="00862639" w:rsidRPr="00C761CB">
        <w:rPr>
          <w:rFonts w:ascii="Arial" w:hAnsi="Arial" w:cs="Arial"/>
          <w:color w:val="222222"/>
          <w:lang w:val="es-NI"/>
        </w:rPr>
        <w:t xml:space="preserve">s </w:t>
      </w:r>
      <w:r w:rsidRPr="00C761CB">
        <w:rPr>
          <w:rFonts w:ascii="Arial" w:hAnsi="Arial" w:cs="Arial"/>
          <w:color w:val="222222"/>
          <w:lang w:val="es-NI"/>
        </w:rPr>
        <w:t>y</w:t>
      </w:r>
      <w:r w:rsidR="00862639">
        <w:rPr>
          <w:rFonts w:ascii="Arial" w:hAnsi="Arial" w:cs="Arial"/>
          <w:color w:val="222222"/>
          <w:lang w:val="es-NI"/>
        </w:rPr>
        <w:t xml:space="preserve"> los mensajes en redes sociales, realizados por los demás compañeros del </w:t>
      </w:r>
      <w:r w:rsidRPr="00C761CB">
        <w:rPr>
          <w:rFonts w:ascii="Arial" w:hAnsi="Arial" w:cs="Arial"/>
          <w:color w:val="222222"/>
          <w:lang w:val="es-NI"/>
        </w:rPr>
        <w:t>grupo.</w:t>
      </w:r>
    </w:p>
    <w:p w14:paraId="3006EE6D" w14:textId="7CF18F14" w:rsidR="006A5BDB" w:rsidRPr="00C761CB" w:rsidRDefault="006A5BDB" w:rsidP="00C761CB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color w:val="222222"/>
          <w:lang w:val="es-NI"/>
        </w:rPr>
        <w:t xml:space="preserve">Cuando los participantes del taller completen y </w:t>
      </w:r>
      <w:r w:rsidR="00862639">
        <w:rPr>
          <w:rFonts w:ascii="Arial" w:hAnsi="Arial" w:cs="Arial"/>
          <w:color w:val="222222"/>
          <w:lang w:val="es-NI"/>
        </w:rPr>
        <w:t>entreguen sus blogs académicos y/</w:t>
      </w:r>
      <w:r w:rsidRPr="00C761CB">
        <w:rPr>
          <w:rFonts w:ascii="Arial" w:hAnsi="Arial" w:cs="Arial"/>
          <w:color w:val="222222"/>
          <w:lang w:val="es-NI"/>
        </w:rPr>
        <w:t xml:space="preserve">o mensajes de redes sociales para Facebook y Twitter (Sesiones SM4A y SM2E), </w:t>
      </w:r>
      <w:r w:rsidR="00862639">
        <w:rPr>
          <w:rFonts w:ascii="Arial" w:hAnsi="Arial" w:cs="Arial"/>
          <w:color w:val="222222"/>
          <w:lang w:val="es-NI"/>
        </w:rPr>
        <w:t xml:space="preserve">asígnale </w:t>
      </w:r>
      <w:r w:rsidRPr="00C761CB">
        <w:rPr>
          <w:rFonts w:ascii="Arial" w:hAnsi="Arial" w:cs="Arial"/>
          <w:color w:val="222222"/>
          <w:lang w:val="es-NI"/>
        </w:rPr>
        <w:t xml:space="preserve">a cada miembro que revise y comente el trabajo de otro </w:t>
      </w:r>
      <w:r w:rsidR="00862639">
        <w:rPr>
          <w:rFonts w:ascii="Arial" w:hAnsi="Arial" w:cs="Arial"/>
          <w:color w:val="222222"/>
          <w:lang w:val="es-NI"/>
        </w:rPr>
        <w:t>compañero</w:t>
      </w:r>
      <w:r w:rsidRPr="00C761CB">
        <w:rPr>
          <w:rFonts w:ascii="Arial" w:hAnsi="Arial" w:cs="Arial"/>
          <w:color w:val="222222"/>
          <w:lang w:val="es-NI"/>
        </w:rPr>
        <w:t>. Puede</w:t>
      </w:r>
      <w:r w:rsidR="00862639">
        <w:rPr>
          <w:rFonts w:ascii="Arial" w:hAnsi="Arial" w:cs="Arial"/>
          <w:color w:val="222222"/>
          <w:lang w:val="es-NI"/>
        </w:rPr>
        <w:t>s</w:t>
      </w:r>
      <w:r w:rsidRPr="00C761CB">
        <w:rPr>
          <w:rFonts w:ascii="Arial" w:hAnsi="Arial" w:cs="Arial"/>
          <w:color w:val="222222"/>
          <w:lang w:val="es-NI"/>
        </w:rPr>
        <w:t xml:space="preserve"> </w:t>
      </w:r>
      <w:r w:rsidR="00862639">
        <w:rPr>
          <w:rFonts w:ascii="Arial" w:hAnsi="Arial" w:cs="Arial"/>
          <w:color w:val="222222"/>
          <w:lang w:val="es-NI"/>
        </w:rPr>
        <w:t xml:space="preserve">asignar parejas que revisen sus trabajos entre sí </w:t>
      </w:r>
      <w:r w:rsidRPr="00C761CB">
        <w:rPr>
          <w:rFonts w:ascii="Arial" w:hAnsi="Arial" w:cs="Arial"/>
          <w:color w:val="222222"/>
          <w:lang w:val="es-NI"/>
        </w:rPr>
        <w:t xml:space="preserve">o </w:t>
      </w:r>
      <w:r w:rsidR="00862639">
        <w:rPr>
          <w:rFonts w:ascii="Arial" w:hAnsi="Arial" w:cs="Arial"/>
          <w:color w:val="222222"/>
          <w:lang w:val="es-NI"/>
        </w:rPr>
        <w:t>trabajar</w:t>
      </w:r>
      <w:r w:rsidRPr="00C761CB">
        <w:rPr>
          <w:rFonts w:ascii="Arial" w:hAnsi="Arial" w:cs="Arial"/>
          <w:color w:val="222222"/>
          <w:lang w:val="es-NI"/>
        </w:rPr>
        <w:t xml:space="preserve"> de forma circular si tiene</w:t>
      </w:r>
      <w:r w:rsidR="00862639">
        <w:rPr>
          <w:rFonts w:ascii="Arial" w:hAnsi="Arial" w:cs="Arial"/>
          <w:color w:val="222222"/>
          <w:lang w:val="es-NI"/>
        </w:rPr>
        <w:t>s</w:t>
      </w:r>
      <w:r w:rsidRPr="00C761CB">
        <w:rPr>
          <w:rFonts w:ascii="Arial" w:hAnsi="Arial" w:cs="Arial"/>
          <w:color w:val="222222"/>
          <w:lang w:val="es-NI"/>
        </w:rPr>
        <w:t xml:space="preserve"> un número impar</w:t>
      </w:r>
      <w:r w:rsidR="00862639">
        <w:rPr>
          <w:rFonts w:ascii="Arial" w:hAnsi="Arial" w:cs="Arial"/>
          <w:color w:val="222222"/>
          <w:lang w:val="es-NI"/>
        </w:rPr>
        <w:t xml:space="preserve"> de participantes</w:t>
      </w:r>
      <w:r w:rsidRPr="00C761CB">
        <w:rPr>
          <w:rFonts w:ascii="Arial" w:hAnsi="Arial" w:cs="Arial"/>
          <w:color w:val="222222"/>
          <w:lang w:val="es-NI"/>
        </w:rPr>
        <w:t xml:space="preserve"> (</w:t>
      </w:r>
      <w:r w:rsidR="00862639">
        <w:rPr>
          <w:rFonts w:ascii="Arial" w:hAnsi="Arial" w:cs="Arial"/>
          <w:color w:val="222222"/>
          <w:lang w:val="es-NI"/>
        </w:rPr>
        <w:t>Compañero</w:t>
      </w:r>
      <w:r w:rsidRPr="00C761CB">
        <w:rPr>
          <w:rFonts w:ascii="Arial" w:hAnsi="Arial" w:cs="Arial"/>
          <w:color w:val="222222"/>
          <w:lang w:val="es-NI"/>
        </w:rPr>
        <w:t xml:space="preserve"> A revisa </w:t>
      </w:r>
      <w:r w:rsidR="00862639">
        <w:rPr>
          <w:rFonts w:ascii="Arial" w:hAnsi="Arial" w:cs="Arial"/>
          <w:color w:val="222222"/>
          <w:lang w:val="es-NI"/>
        </w:rPr>
        <w:t>el trabajo del</w:t>
      </w:r>
      <w:r w:rsidRPr="00C761CB">
        <w:rPr>
          <w:rFonts w:ascii="Arial" w:hAnsi="Arial" w:cs="Arial"/>
          <w:color w:val="222222"/>
          <w:lang w:val="es-NI"/>
        </w:rPr>
        <w:t xml:space="preserve"> </w:t>
      </w:r>
      <w:r w:rsidR="00862639">
        <w:rPr>
          <w:rFonts w:ascii="Arial" w:hAnsi="Arial" w:cs="Arial"/>
          <w:color w:val="222222"/>
          <w:lang w:val="es-NI"/>
        </w:rPr>
        <w:t>Compañero</w:t>
      </w:r>
      <w:r w:rsidRPr="00C761CB">
        <w:rPr>
          <w:rFonts w:ascii="Arial" w:hAnsi="Arial" w:cs="Arial"/>
          <w:color w:val="222222"/>
          <w:lang w:val="es-NI"/>
        </w:rPr>
        <w:t xml:space="preserve"> B, el </w:t>
      </w:r>
      <w:r w:rsidR="00862639">
        <w:rPr>
          <w:rFonts w:ascii="Arial" w:hAnsi="Arial" w:cs="Arial"/>
          <w:color w:val="222222"/>
          <w:lang w:val="es-NI"/>
        </w:rPr>
        <w:t>Compañero</w:t>
      </w:r>
      <w:r w:rsidRPr="00C761CB">
        <w:rPr>
          <w:rFonts w:ascii="Arial" w:hAnsi="Arial" w:cs="Arial"/>
          <w:color w:val="222222"/>
          <w:lang w:val="es-NI"/>
        </w:rPr>
        <w:t xml:space="preserve"> B </w:t>
      </w:r>
      <w:r w:rsidR="00862639" w:rsidRPr="00862639">
        <w:rPr>
          <w:rFonts w:ascii="Arial" w:hAnsi="Arial" w:cs="Arial"/>
          <w:color w:val="222222"/>
          <w:lang w:val="es-NI"/>
        </w:rPr>
        <w:t xml:space="preserve">revisa el trabajo del Compañero </w:t>
      </w:r>
      <w:r w:rsidRPr="00C761CB">
        <w:rPr>
          <w:rFonts w:ascii="Arial" w:hAnsi="Arial" w:cs="Arial"/>
          <w:color w:val="222222"/>
          <w:lang w:val="es-NI"/>
        </w:rPr>
        <w:t xml:space="preserve">C y el </w:t>
      </w:r>
      <w:r w:rsidR="00862639">
        <w:rPr>
          <w:rFonts w:ascii="Arial" w:hAnsi="Arial" w:cs="Arial"/>
          <w:color w:val="222222"/>
          <w:lang w:val="es-NI"/>
        </w:rPr>
        <w:t>Compañero</w:t>
      </w:r>
      <w:r w:rsidRPr="00C761CB">
        <w:rPr>
          <w:rFonts w:ascii="Arial" w:hAnsi="Arial" w:cs="Arial"/>
          <w:color w:val="222222"/>
          <w:lang w:val="es-NI"/>
        </w:rPr>
        <w:t xml:space="preserve"> C </w:t>
      </w:r>
      <w:r w:rsidR="00862639" w:rsidRPr="00862639">
        <w:rPr>
          <w:rFonts w:ascii="Arial" w:hAnsi="Arial" w:cs="Arial"/>
          <w:color w:val="222222"/>
          <w:lang w:val="es-NI"/>
        </w:rPr>
        <w:t xml:space="preserve">revisa el trabajo del Compañero </w:t>
      </w:r>
      <w:r w:rsidRPr="00C761CB">
        <w:rPr>
          <w:rFonts w:ascii="Arial" w:hAnsi="Arial" w:cs="Arial"/>
          <w:color w:val="222222"/>
          <w:lang w:val="es-NI"/>
        </w:rPr>
        <w:t xml:space="preserve">A). Durante la sesión, cada persona </w:t>
      </w:r>
      <w:r w:rsidR="00862639">
        <w:rPr>
          <w:rFonts w:ascii="Arial" w:hAnsi="Arial" w:cs="Arial"/>
          <w:color w:val="222222"/>
          <w:lang w:val="es-NI"/>
        </w:rPr>
        <w:t>brindará</w:t>
      </w:r>
      <w:r w:rsidRPr="00C761CB">
        <w:rPr>
          <w:rFonts w:ascii="Arial" w:hAnsi="Arial" w:cs="Arial"/>
          <w:color w:val="222222"/>
          <w:lang w:val="es-NI"/>
        </w:rPr>
        <w:t xml:space="preserve"> retroalimentación sobre las tareas que revisaron; el resto escucha</w:t>
      </w:r>
      <w:r w:rsidR="00B74799" w:rsidRPr="00C761CB">
        <w:rPr>
          <w:rFonts w:ascii="Arial" w:hAnsi="Arial" w:cs="Arial"/>
          <w:color w:val="222222"/>
          <w:lang w:val="es-NI"/>
        </w:rPr>
        <w:t>rá</w:t>
      </w:r>
      <w:r w:rsidRPr="00C761CB">
        <w:rPr>
          <w:rFonts w:ascii="Arial" w:hAnsi="Arial" w:cs="Arial"/>
          <w:color w:val="222222"/>
          <w:lang w:val="es-NI"/>
        </w:rPr>
        <w:t xml:space="preserve"> y </w:t>
      </w:r>
      <w:r w:rsidR="00862639">
        <w:rPr>
          <w:rFonts w:ascii="Arial" w:hAnsi="Arial" w:cs="Arial"/>
          <w:color w:val="222222"/>
          <w:lang w:val="es-NI"/>
        </w:rPr>
        <w:t>dará</w:t>
      </w:r>
      <w:r w:rsidRPr="00C761CB">
        <w:rPr>
          <w:rFonts w:ascii="Arial" w:hAnsi="Arial" w:cs="Arial"/>
          <w:color w:val="222222"/>
          <w:lang w:val="es-NI"/>
        </w:rPr>
        <w:t xml:space="preserve"> comentarios y aclaraciones si es necesario. El facilitador </w:t>
      </w:r>
      <w:r w:rsidR="00B74799" w:rsidRPr="00C761CB">
        <w:rPr>
          <w:rFonts w:ascii="Arial" w:hAnsi="Arial" w:cs="Arial"/>
          <w:color w:val="222222"/>
          <w:lang w:val="es-NI"/>
        </w:rPr>
        <w:t>deberá</w:t>
      </w:r>
      <w:r w:rsidRPr="00C761CB">
        <w:rPr>
          <w:rFonts w:ascii="Arial" w:hAnsi="Arial" w:cs="Arial"/>
          <w:color w:val="222222"/>
          <w:lang w:val="es-NI"/>
        </w:rPr>
        <w:t xml:space="preserve"> revisar todas las tareas y </w:t>
      </w:r>
      <w:r w:rsidR="00862639">
        <w:rPr>
          <w:rFonts w:ascii="Arial" w:hAnsi="Arial" w:cs="Arial"/>
          <w:color w:val="222222"/>
          <w:lang w:val="es-NI"/>
        </w:rPr>
        <w:t>hacer</w:t>
      </w:r>
      <w:r w:rsidRPr="00C761CB">
        <w:rPr>
          <w:rFonts w:ascii="Arial" w:hAnsi="Arial" w:cs="Arial"/>
          <w:color w:val="222222"/>
          <w:lang w:val="es-NI"/>
        </w:rPr>
        <w:t xml:space="preserve"> los comentarios necesarios </w:t>
      </w:r>
      <w:r w:rsidR="00862639">
        <w:rPr>
          <w:rFonts w:ascii="Arial" w:hAnsi="Arial" w:cs="Arial"/>
          <w:color w:val="222222"/>
          <w:lang w:val="es-NI"/>
        </w:rPr>
        <w:t>adicionales a la retroalimentación del participante que hizo la primera revisión</w:t>
      </w:r>
      <w:r w:rsidRPr="00C761CB">
        <w:rPr>
          <w:rFonts w:ascii="Arial" w:hAnsi="Arial" w:cs="Arial"/>
          <w:color w:val="222222"/>
          <w:lang w:val="es-NI"/>
        </w:rPr>
        <w:t>.</w:t>
      </w:r>
    </w:p>
    <w:p w14:paraId="48909B83" w14:textId="3E875B36" w:rsidR="00FB07A8" w:rsidRPr="00C761CB" w:rsidRDefault="00FB07A8" w:rsidP="00C761CB">
      <w:p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color w:val="222222"/>
          <w:lang w:val="es-NI"/>
        </w:rPr>
        <w:lastRenderedPageBreak/>
        <w:t>Invit</w:t>
      </w:r>
      <w:r w:rsidR="00862639">
        <w:rPr>
          <w:rFonts w:ascii="Arial" w:hAnsi="Arial" w:cs="Arial"/>
          <w:color w:val="222222"/>
          <w:lang w:val="es-NI"/>
        </w:rPr>
        <w:t>a</w:t>
      </w:r>
      <w:r w:rsidRPr="00C761CB">
        <w:rPr>
          <w:rFonts w:ascii="Arial" w:hAnsi="Arial" w:cs="Arial"/>
          <w:color w:val="222222"/>
          <w:lang w:val="es-NI"/>
        </w:rPr>
        <w:t xml:space="preserve"> a los participantes a </w:t>
      </w:r>
      <w:r w:rsidR="00862639">
        <w:rPr>
          <w:rFonts w:ascii="Arial" w:hAnsi="Arial" w:cs="Arial"/>
          <w:color w:val="222222"/>
          <w:lang w:val="es-NI"/>
        </w:rPr>
        <w:t>hacer</w:t>
      </w:r>
      <w:r w:rsidRPr="00C761CB">
        <w:rPr>
          <w:rFonts w:ascii="Arial" w:hAnsi="Arial" w:cs="Arial"/>
          <w:color w:val="222222"/>
          <w:lang w:val="es-NI"/>
        </w:rPr>
        <w:t xml:space="preserve"> come</w:t>
      </w:r>
      <w:r w:rsidR="00862639">
        <w:rPr>
          <w:rFonts w:ascii="Arial" w:hAnsi="Arial" w:cs="Arial"/>
          <w:color w:val="222222"/>
          <w:lang w:val="es-NI"/>
        </w:rPr>
        <w:t xml:space="preserve">ntarios de manera constructiva; </w:t>
      </w:r>
      <w:r w:rsidRPr="00C761CB">
        <w:rPr>
          <w:rFonts w:ascii="Arial" w:hAnsi="Arial" w:cs="Arial"/>
          <w:color w:val="222222"/>
          <w:lang w:val="es-NI"/>
        </w:rPr>
        <w:t xml:space="preserve">comentar los </w:t>
      </w:r>
      <w:r w:rsidR="00862639">
        <w:rPr>
          <w:rFonts w:ascii="Arial" w:hAnsi="Arial" w:cs="Arial"/>
          <w:color w:val="222222"/>
          <w:lang w:val="es-NI"/>
        </w:rPr>
        <w:t>puntos</w:t>
      </w:r>
      <w:r w:rsidRPr="00C761CB">
        <w:rPr>
          <w:rFonts w:ascii="Arial" w:hAnsi="Arial" w:cs="Arial"/>
          <w:color w:val="222222"/>
          <w:lang w:val="es-NI"/>
        </w:rPr>
        <w:t xml:space="preserve"> positivos y negativos del trabajo y brindar sugerencias sobre cómo mejorar aspectos que </w:t>
      </w:r>
      <w:r w:rsidR="00862639">
        <w:rPr>
          <w:rFonts w:ascii="Arial" w:hAnsi="Arial" w:cs="Arial"/>
          <w:color w:val="222222"/>
          <w:lang w:val="es-NI"/>
        </w:rPr>
        <w:t>deban refinarse aún más</w:t>
      </w:r>
      <w:r w:rsidRPr="00C761CB">
        <w:rPr>
          <w:rFonts w:ascii="Arial" w:hAnsi="Arial" w:cs="Arial"/>
          <w:color w:val="222222"/>
          <w:lang w:val="es-NI"/>
        </w:rPr>
        <w:t>.</w:t>
      </w:r>
    </w:p>
    <w:p w14:paraId="284ED194" w14:textId="22BC9C94" w:rsidR="00374617" w:rsidRPr="00C761CB" w:rsidRDefault="00237C77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ES"/>
        </w:rPr>
        <w:t>Concepto(s) clave(s) de aprendizaje</w:t>
      </w:r>
      <w:r w:rsidR="00374617" w:rsidRPr="00C761CB">
        <w:rPr>
          <w:rFonts w:ascii="Arial" w:hAnsi="Arial" w:cs="Arial"/>
          <w:b/>
          <w:sz w:val="28"/>
          <w:szCs w:val="28"/>
          <w:lang w:val="es-NI"/>
        </w:rPr>
        <w:t>:</w:t>
      </w:r>
    </w:p>
    <w:p w14:paraId="55C7DDBD" w14:textId="27C54759" w:rsidR="00B74799" w:rsidRPr="00C761CB" w:rsidRDefault="00FB07A8" w:rsidP="00C761CB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lang w:val="es-NI"/>
        </w:rPr>
        <w:t xml:space="preserve">Seleccionar contenido y mensajes </w:t>
      </w:r>
      <w:r w:rsidR="006B7897" w:rsidRPr="00C761CB">
        <w:rPr>
          <w:rFonts w:ascii="Arial" w:hAnsi="Arial" w:cs="Arial"/>
          <w:lang w:val="es-NI"/>
        </w:rPr>
        <w:t xml:space="preserve">apropiado </w:t>
      </w:r>
      <w:r w:rsidR="006B7897">
        <w:rPr>
          <w:rFonts w:ascii="Arial" w:hAnsi="Arial" w:cs="Arial"/>
          <w:lang w:val="es-NI"/>
        </w:rPr>
        <w:t>para</w:t>
      </w:r>
      <w:r w:rsidRPr="00C761CB">
        <w:rPr>
          <w:rFonts w:ascii="Arial" w:hAnsi="Arial" w:cs="Arial"/>
          <w:lang w:val="es-NI"/>
        </w:rPr>
        <w:t xml:space="preserve"> las plataformas (blog, Facebook, Twitter).</w:t>
      </w:r>
    </w:p>
    <w:p w14:paraId="693D2AC7" w14:textId="0F41BFFD" w:rsidR="00FB07A8" w:rsidRPr="00C761CB" w:rsidRDefault="00237C77" w:rsidP="00C761CB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Redactar</w:t>
      </w:r>
      <w:r w:rsidR="00FB07A8" w:rsidRPr="00C761CB">
        <w:rPr>
          <w:rFonts w:ascii="Arial" w:hAnsi="Arial" w:cs="Arial"/>
          <w:lang w:val="es-NI"/>
        </w:rPr>
        <w:t xml:space="preserve"> a manera de conversación</w:t>
      </w:r>
      <w:r w:rsidR="00B74799" w:rsidRPr="00C761CB">
        <w:rPr>
          <w:rFonts w:ascii="Arial" w:hAnsi="Arial" w:cs="Arial"/>
          <w:lang w:val="es-NI"/>
        </w:rPr>
        <w:t>.</w:t>
      </w:r>
    </w:p>
    <w:p w14:paraId="06208DD0" w14:textId="77777777" w:rsidR="006A5BDB" w:rsidRPr="00C761CB" w:rsidRDefault="006A5BDB" w:rsidP="00C761CB">
      <w:pPr>
        <w:spacing w:after="240" w:line="264" w:lineRule="auto"/>
        <w:ind w:left="720"/>
        <w:jc w:val="both"/>
        <w:rPr>
          <w:rFonts w:ascii="Arial" w:hAnsi="Arial" w:cs="Arial"/>
          <w:lang w:val="es-NI"/>
        </w:rPr>
      </w:pPr>
    </w:p>
    <w:p w14:paraId="4422C608" w14:textId="77777777" w:rsidR="00374617" w:rsidRPr="00C761CB" w:rsidRDefault="00374617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761CB">
        <w:rPr>
          <w:rFonts w:ascii="Arial" w:hAnsi="Arial" w:cs="Arial"/>
          <w:b/>
          <w:sz w:val="28"/>
          <w:szCs w:val="28"/>
          <w:lang w:val="es-NI"/>
        </w:rPr>
        <w:t>Materiales requeridos</w:t>
      </w:r>
    </w:p>
    <w:p w14:paraId="22EE7647" w14:textId="1BEE874C" w:rsidR="00374617" w:rsidRPr="00C761CB" w:rsidRDefault="00374617" w:rsidP="00C761CB">
      <w:pPr>
        <w:pStyle w:val="Prrafodelista"/>
        <w:numPr>
          <w:ilvl w:val="0"/>
          <w:numId w:val="8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lang w:val="es-NI"/>
        </w:rPr>
        <w:t>Ninguno</w:t>
      </w:r>
    </w:p>
    <w:p w14:paraId="28C9332C" w14:textId="77777777" w:rsidR="00374617" w:rsidRPr="00C761CB" w:rsidRDefault="00374617" w:rsidP="00C761CB">
      <w:pPr>
        <w:spacing w:after="240" w:line="264" w:lineRule="auto"/>
        <w:jc w:val="both"/>
        <w:rPr>
          <w:rFonts w:ascii="Arial" w:hAnsi="Arial" w:cs="Arial"/>
          <w:lang w:val="es-NI"/>
        </w:rPr>
      </w:pPr>
    </w:p>
    <w:p w14:paraId="0FCE7733" w14:textId="77777777" w:rsidR="002575D7" w:rsidRPr="00C761CB" w:rsidRDefault="00374617" w:rsidP="00C761CB">
      <w:pPr>
        <w:spacing w:after="120"/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C761CB">
        <w:rPr>
          <w:rFonts w:ascii="Arial" w:hAnsi="Arial" w:cs="Arial"/>
          <w:b/>
          <w:sz w:val="28"/>
          <w:szCs w:val="28"/>
          <w:lang w:val="es-NI"/>
        </w:rPr>
        <w:t>Ejercicios relacionados</w:t>
      </w:r>
    </w:p>
    <w:p w14:paraId="08D105AE" w14:textId="68B43DEC" w:rsidR="00A1470E" w:rsidRPr="00C761CB" w:rsidRDefault="00237C77" w:rsidP="00C761CB">
      <w:pPr>
        <w:pStyle w:val="Prrafodelista"/>
        <w:numPr>
          <w:ilvl w:val="0"/>
          <w:numId w:val="8"/>
        </w:numPr>
        <w:spacing w:after="120"/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Redacción</w:t>
      </w:r>
      <w:r w:rsidR="006A5BDB" w:rsidRPr="00C761CB">
        <w:rPr>
          <w:rFonts w:ascii="Arial" w:hAnsi="Arial" w:cs="Arial"/>
          <w:lang w:val="es-NI"/>
        </w:rPr>
        <w:t xml:space="preserve"> de </w:t>
      </w:r>
      <w:r w:rsidRPr="00C761CB">
        <w:rPr>
          <w:rFonts w:ascii="Arial" w:hAnsi="Arial" w:cs="Arial"/>
          <w:lang w:val="es-NI"/>
        </w:rPr>
        <w:t>Blog</w:t>
      </w:r>
      <w:r>
        <w:rPr>
          <w:rFonts w:ascii="Arial" w:hAnsi="Arial" w:cs="Arial"/>
          <w:lang w:val="es-NI"/>
        </w:rPr>
        <w:t>s</w:t>
      </w:r>
      <w:r w:rsidRPr="00C761CB">
        <w:rPr>
          <w:rFonts w:ascii="Arial" w:hAnsi="Arial" w:cs="Arial"/>
          <w:lang w:val="es-NI"/>
        </w:rPr>
        <w:t xml:space="preserve"> Académico</w:t>
      </w:r>
      <w:r>
        <w:rPr>
          <w:rFonts w:ascii="Arial" w:hAnsi="Arial" w:cs="Arial"/>
          <w:lang w:val="es-NI"/>
        </w:rPr>
        <w:t xml:space="preserve">s </w:t>
      </w:r>
      <w:r w:rsidR="0050581E" w:rsidRPr="00C761CB">
        <w:rPr>
          <w:rFonts w:ascii="Arial" w:hAnsi="Arial" w:cs="Arial"/>
          <w:lang w:val="es-NI"/>
        </w:rPr>
        <w:t>(SM4</w:t>
      </w:r>
      <w:r w:rsidR="00A1470E" w:rsidRPr="00C761CB">
        <w:rPr>
          <w:rFonts w:ascii="Arial" w:hAnsi="Arial" w:cs="Arial"/>
          <w:lang w:val="es-NI"/>
        </w:rPr>
        <w:t>A)</w:t>
      </w:r>
      <w:bookmarkStart w:id="0" w:name="_GoBack"/>
      <w:bookmarkEnd w:id="0"/>
    </w:p>
    <w:p w14:paraId="6B80CB4C" w14:textId="6385CD46" w:rsidR="004D4668" w:rsidRPr="00C761CB" w:rsidRDefault="002575D7" w:rsidP="00C761CB">
      <w:pPr>
        <w:numPr>
          <w:ilvl w:val="0"/>
          <w:numId w:val="4"/>
        </w:numPr>
        <w:spacing w:after="240" w:line="264" w:lineRule="auto"/>
        <w:jc w:val="both"/>
        <w:rPr>
          <w:rFonts w:ascii="Arial" w:hAnsi="Arial" w:cs="Arial"/>
          <w:lang w:val="es-NI"/>
        </w:rPr>
      </w:pPr>
      <w:r w:rsidRPr="00C761CB">
        <w:rPr>
          <w:rFonts w:ascii="Arial" w:hAnsi="Arial" w:cs="Arial"/>
          <w:lang w:val="es-NI"/>
        </w:rPr>
        <w:t xml:space="preserve">Comunicación de </w:t>
      </w:r>
      <w:r w:rsidR="00237C77" w:rsidRPr="00C761CB">
        <w:rPr>
          <w:rFonts w:ascii="Arial" w:hAnsi="Arial" w:cs="Arial"/>
          <w:lang w:val="es-NI"/>
        </w:rPr>
        <w:t xml:space="preserve">Investigaciones </w:t>
      </w:r>
      <w:r w:rsidRPr="00C761CB">
        <w:rPr>
          <w:rFonts w:ascii="Arial" w:hAnsi="Arial" w:cs="Arial"/>
          <w:lang w:val="es-NI"/>
        </w:rPr>
        <w:t xml:space="preserve">a través de </w:t>
      </w:r>
      <w:r w:rsidR="00237C77" w:rsidRPr="00C761CB">
        <w:rPr>
          <w:rFonts w:ascii="Arial" w:hAnsi="Arial" w:cs="Arial"/>
          <w:lang w:val="es-NI"/>
        </w:rPr>
        <w:t xml:space="preserve">Redes Sociales </w:t>
      </w:r>
      <w:r w:rsidR="0050581E" w:rsidRPr="00C761CB">
        <w:rPr>
          <w:rFonts w:ascii="Arial" w:hAnsi="Arial" w:cs="Arial"/>
          <w:lang w:val="es-NI"/>
        </w:rPr>
        <w:t>(SM2</w:t>
      </w:r>
      <w:r w:rsidR="00A1470E" w:rsidRPr="00C761CB">
        <w:rPr>
          <w:rFonts w:ascii="Arial" w:hAnsi="Arial" w:cs="Arial"/>
          <w:lang w:val="es-NI"/>
        </w:rPr>
        <w:t>E)</w:t>
      </w:r>
    </w:p>
    <w:sectPr w:rsidR="004D4668" w:rsidRPr="00C761CB" w:rsidSect="00031B4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B7DB0" w14:textId="77777777" w:rsidR="008A700C" w:rsidRDefault="008A700C">
      <w:r>
        <w:separator/>
      </w:r>
    </w:p>
  </w:endnote>
  <w:endnote w:type="continuationSeparator" w:id="0">
    <w:p w14:paraId="4753EB03" w14:textId="77777777" w:rsidR="008A700C" w:rsidRDefault="008A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BD7C" w14:textId="77777777" w:rsidR="00031B43" w:rsidRPr="00143429" w:rsidRDefault="00031B43" w:rsidP="00031B4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510D298" wp14:editId="716BB6A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C4C2A85" wp14:editId="21080D28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4CED6D08" wp14:editId="4B7C99E8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42C6C49B" w14:textId="77777777" w:rsidR="00C761CB" w:rsidRDefault="00031B43" w:rsidP="00C761C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0D8366F1" w14:textId="5E71594E" w:rsidR="00031B43" w:rsidRPr="00143429" w:rsidRDefault="00031B43" w:rsidP="00C761CB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0691AA24" w14:textId="77777777" w:rsidR="00031B43" w:rsidRDefault="00031B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0CC25" w14:textId="77777777" w:rsidR="008A700C" w:rsidRDefault="008A700C">
      <w:r>
        <w:separator/>
      </w:r>
    </w:p>
  </w:footnote>
  <w:footnote w:type="continuationSeparator" w:id="0">
    <w:p w14:paraId="67F6FB6A" w14:textId="77777777" w:rsidR="008A700C" w:rsidRDefault="008A7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BC038" w14:textId="77777777" w:rsidR="00237C77" w:rsidRPr="00237C77" w:rsidRDefault="00237C77" w:rsidP="00237C77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237C77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237C77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14:paraId="7349F14B" w14:textId="77777777" w:rsidR="00237C77" w:rsidRDefault="00237C77" w:rsidP="00237C77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76BAB8FD" w14:textId="77777777" w:rsidR="00237C77" w:rsidRDefault="00237C77" w:rsidP="00237C77">
    <w:pPr>
      <w:pBdr>
        <w:bottom w:val="single" w:sz="4" w:space="1" w:color="auto"/>
      </w:pBd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10E37858" w14:textId="77777777" w:rsidR="006A5BDB" w:rsidRPr="006A5BDB" w:rsidRDefault="006A5BDB" w:rsidP="006A5BD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72242" w14:textId="77777777" w:rsidR="00237C77" w:rsidRPr="00237C77" w:rsidRDefault="00237C77" w:rsidP="00237C77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Policy</w:t>
    </w:r>
    <w:proofErr w:type="spellEnd"/>
    <w:r w:rsidRPr="00237C77">
      <w:rPr>
        <w:rFonts w:ascii="Arial" w:hAnsi="Arial" w:cs="Arial"/>
        <w:color w:val="404040"/>
        <w:sz w:val="28"/>
        <w:szCs w:val="28"/>
        <w:lang w:val="es-ES"/>
      </w:rPr>
      <w:t xml:space="preserve"> </w:t>
    </w: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Communication</w:t>
    </w:r>
    <w:proofErr w:type="spellEnd"/>
    <w:r w:rsidRPr="00237C77">
      <w:rPr>
        <w:rFonts w:ascii="Arial" w:hAnsi="Arial" w:cs="Arial"/>
        <w:color w:val="404040"/>
        <w:sz w:val="28"/>
        <w:szCs w:val="28"/>
        <w:lang w:val="es-ES"/>
      </w:rPr>
      <w:t xml:space="preserve"> Training </w:t>
    </w: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</w:p>
  <w:p w14:paraId="142A0430" w14:textId="77777777" w:rsidR="00237C77" w:rsidRDefault="00237C77" w:rsidP="00237C77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proofErr w:type="spellStart"/>
    <w:r w:rsidRPr="00237C77">
      <w:rPr>
        <w:rFonts w:ascii="Arial" w:hAnsi="Arial" w:cs="Arial"/>
        <w:color w:val="404040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14:paraId="2AEF607C" w14:textId="77777777" w:rsidR="00237C77" w:rsidRDefault="00237C77" w:rsidP="00237C77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2750C057" w14:textId="384A6CA7" w:rsidR="00031B43" w:rsidRPr="00C761CB" w:rsidRDefault="00237C77" w:rsidP="00237C77">
    <w:pPr>
      <w:ind w:right="90"/>
      <w:jc w:val="right"/>
    </w:pPr>
    <w:r>
      <w:rPr>
        <w:rFonts w:ascii="Arial" w:hAnsi="Arial" w:cs="Arial"/>
        <w:noProof/>
        <w:color w:val="404040"/>
        <w:sz w:val="28"/>
        <w:szCs w:val="28"/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64C"/>
    <w:multiLevelType w:val="hybridMultilevel"/>
    <w:tmpl w:val="14F4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B70E4"/>
    <w:multiLevelType w:val="hybridMultilevel"/>
    <w:tmpl w:val="FD7C2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F22A2"/>
    <w:multiLevelType w:val="hybridMultilevel"/>
    <w:tmpl w:val="C04A8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4D0C"/>
    <w:rsid w:val="00027C12"/>
    <w:rsid w:val="00031B43"/>
    <w:rsid w:val="00035664"/>
    <w:rsid w:val="00037AA2"/>
    <w:rsid w:val="00044052"/>
    <w:rsid w:val="00047C2E"/>
    <w:rsid w:val="0006192A"/>
    <w:rsid w:val="000A69DA"/>
    <w:rsid w:val="000B2CC9"/>
    <w:rsid w:val="000F0903"/>
    <w:rsid w:val="000F379A"/>
    <w:rsid w:val="001237B8"/>
    <w:rsid w:val="0013687F"/>
    <w:rsid w:val="00143554"/>
    <w:rsid w:val="00150167"/>
    <w:rsid w:val="00151779"/>
    <w:rsid w:val="00160E8A"/>
    <w:rsid w:val="00165FE8"/>
    <w:rsid w:val="00195630"/>
    <w:rsid w:val="001B45E0"/>
    <w:rsid w:val="001B5702"/>
    <w:rsid w:val="001C0995"/>
    <w:rsid w:val="001C5771"/>
    <w:rsid w:val="001C5EFA"/>
    <w:rsid w:val="001E0E6B"/>
    <w:rsid w:val="001E48D2"/>
    <w:rsid w:val="00202D08"/>
    <w:rsid w:val="0021384F"/>
    <w:rsid w:val="00237C77"/>
    <w:rsid w:val="002575D7"/>
    <w:rsid w:val="00261168"/>
    <w:rsid w:val="0028067B"/>
    <w:rsid w:val="00282730"/>
    <w:rsid w:val="00297CCB"/>
    <w:rsid w:val="002A4052"/>
    <w:rsid w:val="002A576A"/>
    <w:rsid w:val="002A7D1F"/>
    <w:rsid w:val="002C4CC7"/>
    <w:rsid w:val="002F295C"/>
    <w:rsid w:val="002F6D38"/>
    <w:rsid w:val="0031164F"/>
    <w:rsid w:val="00313C92"/>
    <w:rsid w:val="00317943"/>
    <w:rsid w:val="00331090"/>
    <w:rsid w:val="003322D7"/>
    <w:rsid w:val="003331EA"/>
    <w:rsid w:val="00334A44"/>
    <w:rsid w:val="003362AB"/>
    <w:rsid w:val="00342FF5"/>
    <w:rsid w:val="00373B08"/>
    <w:rsid w:val="00374617"/>
    <w:rsid w:val="003922BC"/>
    <w:rsid w:val="003B073E"/>
    <w:rsid w:val="003B11F8"/>
    <w:rsid w:val="003F7FD6"/>
    <w:rsid w:val="00401A14"/>
    <w:rsid w:val="00440096"/>
    <w:rsid w:val="0044614E"/>
    <w:rsid w:val="00473070"/>
    <w:rsid w:val="00475332"/>
    <w:rsid w:val="00476B72"/>
    <w:rsid w:val="00482FAD"/>
    <w:rsid w:val="004848AE"/>
    <w:rsid w:val="004A4D46"/>
    <w:rsid w:val="004C1060"/>
    <w:rsid w:val="004C543D"/>
    <w:rsid w:val="004D2C6A"/>
    <w:rsid w:val="004D45A4"/>
    <w:rsid w:val="004D4668"/>
    <w:rsid w:val="004E4806"/>
    <w:rsid w:val="004E5551"/>
    <w:rsid w:val="004F1931"/>
    <w:rsid w:val="0050581E"/>
    <w:rsid w:val="005066A4"/>
    <w:rsid w:val="00515960"/>
    <w:rsid w:val="00536330"/>
    <w:rsid w:val="00554442"/>
    <w:rsid w:val="00554B8B"/>
    <w:rsid w:val="005555DE"/>
    <w:rsid w:val="00560F83"/>
    <w:rsid w:val="00567153"/>
    <w:rsid w:val="005717B6"/>
    <w:rsid w:val="005A7DF5"/>
    <w:rsid w:val="005B5E1C"/>
    <w:rsid w:val="005D7B01"/>
    <w:rsid w:val="00600CDC"/>
    <w:rsid w:val="0061645C"/>
    <w:rsid w:val="006438CA"/>
    <w:rsid w:val="0064765B"/>
    <w:rsid w:val="006619E3"/>
    <w:rsid w:val="0066428E"/>
    <w:rsid w:val="0069377E"/>
    <w:rsid w:val="006A0153"/>
    <w:rsid w:val="006A5BDB"/>
    <w:rsid w:val="006B5EE8"/>
    <w:rsid w:val="006B7897"/>
    <w:rsid w:val="006F57C2"/>
    <w:rsid w:val="00714ECC"/>
    <w:rsid w:val="00724393"/>
    <w:rsid w:val="00725834"/>
    <w:rsid w:val="0073197F"/>
    <w:rsid w:val="007416B3"/>
    <w:rsid w:val="00745F84"/>
    <w:rsid w:val="0075261E"/>
    <w:rsid w:val="007712A4"/>
    <w:rsid w:val="0078503E"/>
    <w:rsid w:val="0079707B"/>
    <w:rsid w:val="007A1A39"/>
    <w:rsid w:val="007A1C26"/>
    <w:rsid w:val="007A3060"/>
    <w:rsid w:val="007A3249"/>
    <w:rsid w:val="007B3631"/>
    <w:rsid w:val="007B603F"/>
    <w:rsid w:val="007C0C53"/>
    <w:rsid w:val="007D4E76"/>
    <w:rsid w:val="007E0C15"/>
    <w:rsid w:val="007F154F"/>
    <w:rsid w:val="00812D34"/>
    <w:rsid w:val="008238D1"/>
    <w:rsid w:val="008267FC"/>
    <w:rsid w:val="00843532"/>
    <w:rsid w:val="00844CCF"/>
    <w:rsid w:val="00860955"/>
    <w:rsid w:val="00862639"/>
    <w:rsid w:val="00873504"/>
    <w:rsid w:val="008A700C"/>
    <w:rsid w:val="008B68D8"/>
    <w:rsid w:val="008D35E7"/>
    <w:rsid w:val="009130DF"/>
    <w:rsid w:val="00917D8B"/>
    <w:rsid w:val="00923CA0"/>
    <w:rsid w:val="009258C7"/>
    <w:rsid w:val="00931C0E"/>
    <w:rsid w:val="00943020"/>
    <w:rsid w:val="00950CEE"/>
    <w:rsid w:val="0095260A"/>
    <w:rsid w:val="0097439B"/>
    <w:rsid w:val="00974778"/>
    <w:rsid w:val="00991F5E"/>
    <w:rsid w:val="009A2F29"/>
    <w:rsid w:val="009C3C91"/>
    <w:rsid w:val="009C7915"/>
    <w:rsid w:val="009E7F36"/>
    <w:rsid w:val="009F2E0C"/>
    <w:rsid w:val="00A026D4"/>
    <w:rsid w:val="00A13EAD"/>
    <w:rsid w:val="00A1470E"/>
    <w:rsid w:val="00A9054A"/>
    <w:rsid w:val="00A93836"/>
    <w:rsid w:val="00A96349"/>
    <w:rsid w:val="00A96E72"/>
    <w:rsid w:val="00AA3204"/>
    <w:rsid w:val="00AD4263"/>
    <w:rsid w:val="00AE46FB"/>
    <w:rsid w:val="00AE70AC"/>
    <w:rsid w:val="00B0202A"/>
    <w:rsid w:val="00B14B9E"/>
    <w:rsid w:val="00B47AD7"/>
    <w:rsid w:val="00B5591F"/>
    <w:rsid w:val="00B57091"/>
    <w:rsid w:val="00B62FAE"/>
    <w:rsid w:val="00B6308A"/>
    <w:rsid w:val="00B70A0A"/>
    <w:rsid w:val="00B72666"/>
    <w:rsid w:val="00B74799"/>
    <w:rsid w:val="00B863CC"/>
    <w:rsid w:val="00BB1D69"/>
    <w:rsid w:val="00BB6A2B"/>
    <w:rsid w:val="00BE5554"/>
    <w:rsid w:val="00BF036F"/>
    <w:rsid w:val="00BF131B"/>
    <w:rsid w:val="00C25D01"/>
    <w:rsid w:val="00C30E22"/>
    <w:rsid w:val="00C3453E"/>
    <w:rsid w:val="00C40AB7"/>
    <w:rsid w:val="00C5162D"/>
    <w:rsid w:val="00C626F8"/>
    <w:rsid w:val="00C71220"/>
    <w:rsid w:val="00C72008"/>
    <w:rsid w:val="00C75C4E"/>
    <w:rsid w:val="00C761CB"/>
    <w:rsid w:val="00C90F4D"/>
    <w:rsid w:val="00CB0AD1"/>
    <w:rsid w:val="00CB3B1C"/>
    <w:rsid w:val="00CC10E3"/>
    <w:rsid w:val="00CE791F"/>
    <w:rsid w:val="00CF247A"/>
    <w:rsid w:val="00D0013B"/>
    <w:rsid w:val="00D12851"/>
    <w:rsid w:val="00D155BD"/>
    <w:rsid w:val="00D35454"/>
    <w:rsid w:val="00D40851"/>
    <w:rsid w:val="00D50C95"/>
    <w:rsid w:val="00D751EC"/>
    <w:rsid w:val="00D777CF"/>
    <w:rsid w:val="00D812C2"/>
    <w:rsid w:val="00DB3F3B"/>
    <w:rsid w:val="00DB627C"/>
    <w:rsid w:val="00DC29B3"/>
    <w:rsid w:val="00DD2524"/>
    <w:rsid w:val="00DE1DB3"/>
    <w:rsid w:val="00DF14A2"/>
    <w:rsid w:val="00E02CE6"/>
    <w:rsid w:val="00E16664"/>
    <w:rsid w:val="00E243A7"/>
    <w:rsid w:val="00E70433"/>
    <w:rsid w:val="00E8324C"/>
    <w:rsid w:val="00E83898"/>
    <w:rsid w:val="00E92293"/>
    <w:rsid w:val="00E96523"/>
    <w:rsid w:val="00EA5C6D"/>
    <w:rsid w:val="00EB23C7"/>
    <w:rsid w:val="00ED11A9"/>
    <w:rsid w:val="00ED7720"/>
    <w:rsid w:val="00EF130F"/>
    <w:rsid w:val="00F00126"/>
    <w:rsid w:val="00F054CB"/>
    <w:rsid w:val="00F10E85"/>
    <w:rsid w:val="00F310A8"/>
    <w:rsid w:val="00F323DD"/>
    <w:rsid w:val="00F32532"/>
    <w:rsid w:val="00F55C79"/>
    <w:rsid w:val="00F941D6"/>
    <w:rsid w:val="00F94F27"/>
    <w:rsid w:val="00FA5C01"/>
    <w:rsid w:val="00FB07A8"/>
    <w:rsid w:val="00FC0750"/>
    <w:rsid w:val="00FC22D4"/>
    <w:rsid w:val="00FD7241"/>
    <w:rsid w:val="00FE7566"/>
    <w:rsid w:val="00FF0882"/>
    <w:rsid w:val="00FF1DC2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EE96"/>
  <w15:docId w15:val="{1776AB2E-438B-4345-900F-8EFFBC93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unhideWhenUsed/>
    <w:rsid w:val="00FD72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FD72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D7241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D72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D7241"/>
    <w:rPr>
      <w:b/>
      <w:bCs/>
    </w:rPr>
  </w:style>
  <w:style w:type="paragraph" w:styleId="Prrafodelista">
    <w:name w:val="List Paragraph"/>
    <w:basedOn w:val="Normal"/>
    <w:uiPriority w:val="34"/>
    <w:qFormat/>
    <w:rsid w:val="00031B4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31B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4</cp:revision>
  <dcterms:created xsi:type="dcterms:W3CDTF">2018-09-04T23:46:00Z</dcterms:created>
  <dcterms:modified xsi:type="dcterms:W3CDTF">2018-09-21T18:24:00Z</dcterms:modified>
</cp:coreProperties>
</file>